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5A" w:rsidRPr="00920C1B" w:rsidRDefault="00BF4D98" w:rsidP="00BF4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20C1B">
        <w:rPr>
          <w:rFonts w:ascii="Times New Roman" w:hAnsi="Times New Roman" w:cs="Times New Roman"/>
          <w:b/>
          <w:sz w:val="36"/>
          <w:szCs w:val="36"/>
          <w:lang w:val="ru-RU"/>
        </w:rPr>
        <w:t>АКТ</w:t>
      </w:r>
    </w:p>
    <w:p w:rsidR="00BF4D98" w:rsidRPr="00920C1B" w:rsidRDefault="00BF4D98" w:rsidP="00BF4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C1B">
        <w:rPr>
          <w:rFonts w:ascii="Times New Roman" w:hAnsi="Times New Roman" w:cs="Times New Roman"/>
          <w:b/>
          <w:sz w:val="36"/>
          <w:szCs w:val="36"/>
        </w:rPr>
        <w:t xml:space="preserve">Оприбуткування благодійної допомоги за </w:t>
      </w:r>
      <w:r w:rsidR="002B0737">
        <w:rPr>
          <w:rFonts w:ascii="Times New Roman" w:hAnsi="Times New Roman" w:cs="Times New Roman"/>
          <w:b/>
          <w:sz w:val="36"/>
          <w:szCs w:val="36"/>
          <w:lang w:val="ru-RU"/>
        </w:rPr>
        <w:t>січень</w:t>
      </w:r>
      <w:bookmarkStart w:id="0" w:name="_GoBack"/>
      <w:bookmarkEnd w:id="0"/>
      <w:r w:rsidR="002B073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A202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20C1B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2B0737">
        <w:rPr>
          <w:rFonts w:ascii="Times New Roman" w:hAnsi="Times New Roman" w:cs="Times New Roman"/>
          <w:b/>
          <w:sz w:val="36"/>
          <w:szCs w:val="36"/>
        </w:rPr>
        <w:t>3</w:t>
      </w:r>
    </w:p>
    <w:p w:rsidR="00BF4D98" w:rsidRDefault="00BF4D98">
      <w:pPr>
        <w:rPr>
          <w:rFonts w:ascii="Times New Roman" w:hAnsi="Times New Roman" w:cs="Times New Roman"/>
          <w:sz w:val="28"/>
          <w:szCs w:val="28"/>
        </w:rPr>
      </w:pPr>
      <w:r w:rsidRPr="00BF4D98">
        <w:rPr>
          <w:rFonts w:ascii="Times New Roman" w:hAnsi="Times New Roman" w:cs="Times New Roman"/>
          <w:sz w:val="28"/>
          <w:szCs w:val="28"/>
        </w:rPr>
        <w:t xml:space="preserve">В </w:t>
      </w:r>
      <w:r w:rsidR="002B0737">
        <w:rPr>
          <w:rFonts w:ascii="Times New Roman" w:hAnsi="Times New Roman" w:cs="Times New Roman"/>
          <w:sz w:val="28"/>
          <w:szCs w:val="28"/>
        </w:rPr>
        <w:t>січні</w:t>
      </w:r>
      <w:r w:rsidR="00B012F3">
        <w:rPr>
          <w:rFonts w:ascii="Times New Roman" w:hAnsi="Times New Roman" w:cs="Times New Roman"/>
          <w:sz w:val="28"/>
          <w:szCs w:val="28"/>
        </w:rPr>
        <w:t xml:space="preserve"> </w:t>
      </w:r>
      <w:r w:rsidRPr="00BF4D98">
        <w:rPr>
          <w:rFonts w:ascii="Times New Roman" w:hAnsi="Times New Roman" w:cs="Times New Roman"/>
          <w:sz w:val="28"/>
          <w:szCs w:val="28"/>
        </w:rPr>
        <w:t xml:space="preserve"> була надана благодійна допомога у вигляді матеріальних цінностей, перелік яких приведений нижче: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0"/>
        <w:gridCol w:w="3393"/>
        <w:gridCol w:w="1788"/>
        <w:gridCol w:w="1337"/>
        <w:gridCol w:w="1266"/>
        <w:gridCol w:w="1331"/>
      </w:tblGrid>
      <w:tr w:rsidR="00BF4D98" w:rsidTr="00A2026E">
        <w:trPr>
          <w:trHeight w:val="783"/>
        </w:trPr>
        <w:tc>
          <w:tcPr>
            <w:tcW w:w="740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393" w:type="dxa"/>
          </w:tcPr>
          <w:p w:rsidR="00BF4D98" w:rsidRDefault="00B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матеріальних цінностей</w:t>
            </w:r>
          </w:p>
        </w:tc>
        <w:tc>
          <w:tcPr>
            <w:tcW w:w="1788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 вимірювання</w:t>
            </w:r>
          </w:p>
        </w:tc>
        <w:tc>
          <w:tcPr>
            <w:tcW w:w="1337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266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  <w:tc>
          <w:tcPr>
            <w:tcW w:w="1331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</w:p>
        </w:tc>
      </w:tr>
      <w:tr w:rsidR="00A2026E" w:rsidTr="00A2026E">
        <w:tc>
          <w:tcPr>
            <w:tcW w:w="740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A2026E" w:rsidRPr="00920C1B" w:rsidRDefault="00A2026E" w:rsidP="0022696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Малооценка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788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3772B1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A2026E" w:rsidRPr="002B0737" w:rsidRDefault="002B0737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 офисный </w:t>
            </w:r>
          </w:p>
        </w:tc>
        <w:tc>
          <w:tcPr>
            <w:tcW w:w="1788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B012F3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A2026E" w:rsidRPr="00B012F3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1250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RPr="002B0737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93" w:type="dxa"/>
          </w:tcPr>
          <w:p w:rsidR="00A2026E" w:rsidRPr="002B0737" w:rsidRDefault="002B0737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Тумба под телевизор</w:t>
            </w:r>
          </w:p>
        </w:tc>
        <w:tc>
          <w:tcPr>
            <w:tcW w:w="1788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  <w:r w:rsidRPr="002B073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31" w:type="dxa"/>
          </w:tcPr>
          <w:p w:rsidR="00A2026E" w:rsidRPr="002B0737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3" w:type="dxa"/>
          </w:tcPr>
          <w:p w:rsidR="00A2026E" w:rsidRPr="002B0737" w:rsidRDefault="002B0737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Жалюзи вертикальные</w:t>
            </w:r>
          </w:p>
        </w:tc>
        <w:tc>
          <w:tcPr>
            <w:tcW w:w="1788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6/35,91м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266" w:type="dxa"/>
          </w:tcPr>
          <w:p w:rsidR="00A2026E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2584</w:t>
            </w:r>
            <w:r w:rsidRPr="002B073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93" w:type="dxa"/>
          </w:tcPr>
          <w:p w:rsidR="00A2026E" w:rsidRPr="002B0737" w:rsidRDefault="002B0737" w:rsidP="00B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Видеопроигрыватель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788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A2026E" w:rsidRPr="00A56952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369</w:t>
            </w:r>
            <w:r w:rsidRPr="002B0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331" w:type="dxa"/>
          </w:tcPr>
          <w:p w:rsidR="00A2026E" w:rsidRPr="00C86786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93" w:type="dxa"/>
          </w:tcPr>
          <w:p w:rsidR="00A2026E" w:rsidRPr="002B0737" w:rsidRDefault="002B0737" w:rsidP="002B07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Часы  настенные</w:t>
            </w:r>
          </w:p>
        </w:tc>
        <w:tc>
          <w:tcPr>
            <w:tcW w:w="1788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A2026E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2B0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3" w:type="dxa"/>
          </w:tcPr>
          <w:p w:rsidR="00A2026E" w:rsidRPr="002B0737" w:rsidRDefault="002B0737" w:rsidP="009E3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Стенды разные</w:t>
            </w:r>
          </w:p>
        </w:tc>
        <w:tc>
          <w:tcPr>
            <w:tcW w:w="1788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A2026E" w:rsidRPr="00A56952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2B0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93" w:type="dxa"/>
          </w:tcPr>
          <w:p w:rsidR="00A2026E" w:rsidRPr="002B0737" w:rsidRDefault="002B07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Подставка под флаги</w:t>
            </w:r>
          </w:p>
        </w:tc>
        <w:tc>
          <w:tcPr>
            <w:tcW w:w="1788" w:type="dxa"/>
          </w:tcPr>
          <w:p w:rsidR="00A2026E" w:rsidRPr="002B0737" w:rsidRDefault="002B0737" w:rsidP="007C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37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66" w:type="dxa"/>
          </w:tcPr>
          <w:p w:rsidR="00A2026E" w:rsidRPr="00A56952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  <w:r w:rsidRPr="002B0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2B0737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2B0737" w:rsidRDefault="00A2026E" w:rsidP="007C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266" w:type="dxa"/>
          </w:tcPr>
          <w:p w:rsidR="00A2026E" w:rsidRPr="00A56952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5193,00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2B0737" w:rsidRDefault="002B073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07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Материалы </w:t>
            </w:r>
          </w:p>
        </w:tc>
        <w:tc>
          <w:tcPr>
            <w:tcW w:w="1788" w:type="dxa"/>
          </w:tcPr>
          <w:p w:rsidR="00A2026E" w:rsidRPr="002B0737" w:rsidRDefault="00A2026E" w:rsidP="007C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2B0737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F6CF0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93" w:type="dxa"/>
          </w:tcPr>
          <w:p w:rsidR="00A2026E" w:rsidRPr="002B0737" w:rsidRDefault="002B07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Окна металлопластиковые</w:t>
            </w:r>
          </w:p>
        </w:tc>
        <w:tc>
          <w:tcPr>
            <w:tcW w:w="1788" w:type="dxa"/>
          </w:tcPr>
          <w:p w:rsidR="00A2026E" w:rsidRPr="002B0737" w:rsidRDefault="002B0737" w:rsidP="002B07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7" w:type="dxa"/>
          </w:tcPr>
          <w:p w:rsidR="00A2026E" w:rsidRPr="002B0737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2/10,89м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266" w:type="dxa"/>
          </w:tcPr>
          <w:p w:rsidR="00A2026E" w:rsidRPr="00AF6CF0" w:rsidRDefault="002B0737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5212</w:t>
            </w:r>
            <w:r w:rsidRPr="002B0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3772B1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7C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AF6CF0" w:rsidRDefault="00A2026E" w:rsidP="00EC2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BF4D98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7C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EC2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A56952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7C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EC2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BF4D98" w:rsidRDefault="00A2026E" w:rsidP="00377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7C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BF4D98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920C1B" w:rsidRDefault="00A2026E" w:rsidP="00F16F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88583E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BF4D98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920C1B" w:rsidRDefault="00A2026E" w:rsidP="00F16F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88583E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88583E" w:rsidRDefault="00A2026E" w:rsidP="00BF4D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88583E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A56952" w:rsidRDefault="00A2026E" w:rsidP="00A569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A56952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9D7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56952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9D7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56952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9D7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56952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9D7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3E1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56952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RPr="0088583E" w:rsidTr="00A2026E">
        <w:tc>
          <w:tcPr>
            <w:tcW w:w="740" w:type="dxa"/>
          </w:tcPr>
          <w:p w:rsidR="00A2026E" w:rsidRPr="00BF4D98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88583E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AF6CF0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3E1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F6CF0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Pr="0088583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BF4D98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3E1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Pr="00920C1B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487D12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AB5E11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3E1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B5E11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BF4D98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487D12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AB5E11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3E1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B5E11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A56952" w:rsidRDefault="00A2026E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487D12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Pr="00AB5E11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2026E" w:rsidRPr="00BF4D98" w:rsidRDefault="00A2026E" w:rsidP="003E1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B5E11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6E" w:rsidTr="00A2026E">
        <w:tc>
          <w:tcPr>
            <w:tcW w:w="740" w:type="dxa"/>
          </w:tcPr>
          <w:p w:rsidR="00A2026E" w:rsidRPr="0088583E" w:rsidRDefault="00A2026E" w:rsidP="008D1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</w:tcPr>
          <w:p w:rsidR="00A2026E" w:rsidRPr="00487D12" w:rsidRDefault="00A202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2026E" w:rsidRPr="00AB5E11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A2026E" w:rsidRPr="00AB5E11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A2026E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D98" w:rsidRPr="00BF4D98" w:rsidRDefault="00BF4D98">
      <w:pPr>
        <w:rPr>
          <w:rFonts w:ascii="Times New Roman" w:hAnsi="Times New Roman" w:cs="Times New Roman"/>
          <w:sz w:val="28"/>
          <w:szCs w:val="28"/>
        </w:rPr>
      </w:pPr>
    </w:p>
    <w:sectPr w:rsidR="00BF4D98" w:rsidRPr="00BF4D98" w:rsidSect="00AE2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D98"/>
    <w:rsid w:val="002B0737"/>
    <w:rsid w:val="003772B1"/>
    <w:rsid w:val="00487D12"/>
    <w:rsid w:val="0088583E"/>
    <w:rsid w:val="00920C1B"/>
    <w:rsid w:val="00A2026E"/>
    <w:rsid w:val="00A56952"/>
    <w:rsid w:val="00AB5E11"/>
    <w:rsid w:val="00AE245A"/>
    <w:rsid w:val="00AF664C"/>
    <w:rsid w:val="00AF6CF0"/>
    <w:rsid w:val="00B012F3"/>
    <w:rsid w:val="00BF4D98"/>
    <w:rsid w:val="00C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D98"/>
    <w:pPr>
      <w:spacing w:after="0" w:line="240" w:lineRule="auto"/>
    </w:pPr>
  </w:style>
  <w:style w:type="table" w:styleId="a4">
    <w:name w:val="Table Grid"/>
    <w:basedOn w:val="a1"/>
    <w:uiPriority w:val="59"/>
    <w:rsid w:val="00BF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dcterms:created xsi:type="dcterms:W3CDTF">2012-09-07T06:08:00Z</dcterms:created>
  <dcterms:modified xsi:type="dcterms:W3CDTF">2013-02-04T18:49:00Z</dcterms:modified>
</cp:coreProperties>
</file>